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26" w:rsidRPr="009B3C01" w:rsidRDefault="007F6826" w:rsidP="007F6826">
      <w:pPr>
        <w:spacing w:after="225" w:line="540" w:lineRule="atLeast"/>
        <w:jc w:val="center"/>
        <w:outlineLvl w:val="0"/>
        <w:rPr>
          <w:rFonts w:ascii="Tahoma" w:eastAsia="Times New Roman" w:hAnsi="Tahoma" w:cs="B Titr"/>
          <w:caps/>
          <w:color w:val="444446"/>
          <w:kern w:val="36"/>
          <w:sz w:val="36"/>
          <w:szCs w:val="36"/>
          <w:rtl/>
        </w:rPr>
      </w:pPr>
      <w:r w:rsidRPr="009B3C01">
        <w:rPr>
          <w:rFonts w:ascii="Tahoma" w:eastAsia="Times New Roman" w:hAnsi="Tahoma" w:cs="B Titr" w:hint="cs"/>
          <w:caps/>
          <w:color w:val="444446"/>
          <w:kern w:val="36"/>
          <w:sz w:val="36"/>
          <w:szCs w:val="36"/>
          <w:rtl/>
        </w:rPr>
        <w:t>آزمایشگاه تشخیص طبی مرکزی سراب</w:t>
      </w:r>
    </w:p>
    <w:p w:rsidR="007F6826" w:rsidRPr="00DA75B1" w:rsidRDefault="007F6826" w:rsidP="007F6826">
      <w:pPr>
        <w:spacing w:after="225" w:line="540" w:lineRule="atLeast"/>
        <w:jc w:val="center"/>
        <w:outlineLvl w:val="0"/>
        <w:rPr>
          <w:rFonts w:ascii="Tahoma" w:eastAsia="Times New Roman" w:hAnsi="Tahoma" w:cs="B Titr"/>
          <w:caps/>
          <w:color w:val="444446"/>
          <w:kern w:val="36"/>
          <w:sz w:val="36"/>
          <w:szCs w:val="36"/>
          <w:rtl/>
        </w:rPr>
      </w:pPr>
      <w:r w:rsidRPr="00DA75B1">
        <w:rPr>
          <w:rFonts w:ascii="Tahoma" w:eastAsia="Times New Roman" w:hAnsi="Tahoma" w:cs="B Titr" w:hint="cs"/>
          <w:caps/>
          <w:color w:val="444446"/>
          <w:kern w:val="36"/>
          <w:sz w:val="36"/>
          <w:szCs w:val="36"/>
          <w:rtl/>
        </w:rPr>
        <w:t xml:space="preserve">دستورالعمل جمع آوری نمونه ادرار تمیز در خانم ها </w:t>
      </w:r>
      <w:r w:rsidRPr="00DA75B1">
        <w:rPr>
          <w:rFonts w:ascii="Tahoma" w:eastAsia="Times New Roman" w:hAnsi="Tahoma" w:cs="B Titr"/>
          <w:caps/>
          <w:color w:val="444446"/>
          <w:kern w:val="36"/>
          <w:sz w:val="36"/>
          <w:szCs w:val="36"/>
          <w:rtl/>
        </w:rPr>
        <w:t xml:space="preserve"> (کشت ادرار)</w:t>
      </w:r>
    </w:p>
    <w:p w:rsidR="007F6826" w:rsidRPr="007F6826" w:rsidRDefault="007F6826" w:rsidP="007F6826">
      <w:pPr>
        <w:spacing w:after="225" w:line="540" w:lineRule="atLeast"/>
        <w:jc w:val="center"/>
        <w:outlineLvl w:val="0"/>
        <w:rPr>
          <w:rFonts w:ascii="Tahoma" w:eastAsia="Times New Roman" w:hAnsi="Tahoma" w:cs="B Titr"/>
          <w:caps/>
          <w:color w:val="444446"/>
          <w:kern w:val="36"/>
          <w:sz w:val="44"/>
          <w:szCs w:val="44"/>
        </w:rPr>
      </w:pPr>
      <w:r>
        <w:rPr>
          <w:rFonts w:ascii="Tahoma" w:eastAsia="Times New Roman" w:hAnsi="Tahoma" w:cs="B Titr" w:hint="cs"/>
          <w:caps/>
          <w:color w:val="444446"/>
          <w:kern w:val="36"/>
          <w:sz w:val="44"/>
          <w:szCs w:val="44"/>
          <w:rtl/>
        </w:rPr>
        <w:t>******************</w:t>
      </w:r>
    </w:p>
    <w:p w:rsidR="007F6826" w:rsidRPr="00DA75B1" w:rsidRDefault="007F6826" w:rsidP="001208B4">
      <w:pPr>
        <w:spacing w:before="100" w:beforeAutospacing="1" w:after="100" w:afterAutospacing="1" w:line="270" w:lineRule="atLeast"/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</w:pPr>
      <w:r w:rsidRPr="007F6826">
        <w:rPr>
          <w:rFonts w:ascii="Tahoma" w:eastAsia="Times New Roman" w:hAnsi="Tahoma" w:cs="B Nazanin"/>
          <w:b/>
          <w:bCs/>
          <w:color w:val="444446"/>
          <w:sz w:val="34"/>
          <w:szCs w:val="34"/>
          <w:rtl/>
        </w:rPr>
        <w:t xml:space="preserve">1 </w:t>
      </w:r>
      <w:r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 xml:space="preserve">- بهترین نمونه جهت عفونت های ادراری، نخستین نمونه ادرار صبحگاهی </w:t>
      </w:r>
      <w:r w:rsidR="00592AFF" w:rsidRPr="00DA75B1">
        <w:rPr>
          <w:rFonts w:ascii="Tahoma" w:eastAsia="Times New Roman" w:hAnsi="Tahoma" w:cs="B Nazanin" w:hint="cs"/>
          <w:b/>
          <w:bCs/>
          <w:color w:val="444446"/>
          <w:sz w:val="32"/>
          <w:szCs w:val="32"/>
          <w:rtl/>
        </w:rPr>
        <w:t>ا</w:t>
      </w:r>
      <w:r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ست</w:t>
      </w:r>
      <w:r w:rsidR="0094608A" w:rsidRPr="00DA75B1">
        <w:rPr>
          <w:rFonts w:ascii="Tahoma" w:eastAsia="Times New Roman" w:hAnsi="Tahoma" w:cs="B Nazanin" w:hint="cs"/>
          <w:b/>
          <w:bCs/>
          <w:color w:val="444446"/>
          <w:sz w:val="32"/>
          <w:szCs w:val="32"/>
          <w:rtl/>
        </w:rPr>
        <w:t xml:space="preserve"> </w:t>
      </w:r>
      <w:r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.</w:t>
      </w:r>
    </w:p>
    <w:p w:rsidR="007F6826" w:rsidRPr="00DA75B1" w:rsidRDefault="007F6826" w:rsidP="001208B4">
      <w:pPr>
        <w:spacing w:before="100" w:beforeAutospacing="1" w:after="100" w:afterAutospacing="1" w:line="270" w:lineRule="atLeast"/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</w:pPr>
      <w:r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2 - پیش از انجام آزمایش از نوشیدن مقادیر زیاد آب و سایر مایعات اجتناب نمایید</w:t>
      </w:r>
      <w:r w:rsidR="0094608A" w:rsidRPr="00DA75B1">
        <w:rPr>
          <w:rFonts w:ascii="Tahoma" w:eastAsia="Times New Roman" w:hAnsi="Tahoma" w:cs="B Nazanin" w:hint="cs"/>
          <w:b/>
          <w:bCs/>
          <w:color w:val="444446"/>
          <w:sz w:val="32"/>
          <w:szCs w:val="32"/>
          <w:rtl/>
        </w:rPr>
        <w:t xml:space="preserve"> </w:t>
      </w:r>
      <w:r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.</w:t>
      </w:r>
    </w:p>
    <w:p w:rsidR="007F6826" w:rsidRPr="00DA75B1" w:rsidRDefault="007F6826" w:rsidP="001208B4">
      <w:pPr>
        <w:spacing w:before="100" w:beforeAutospacing="1" w:after="100" w:afterAutospacing="1" w:line="270" w:lineRule="atLeast"/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</w:pPr>
      <w:r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3 - دست های خود را کاملا با آب و صابون به خوبی شسته و خشک نمایید</w:t>
      </w:r>
      <w:r w:rsidR="0094608A" w:rsidRPr="00DA75B1">
        <w:rPr>
          <w:rFonts w:ascii="Tahoma" w:eastAsia="Times New Roman" w:hAnsi="Tahoma" w:cs="B Nazanin" w:hint="cs"/>
          <w:b/>
          <w:bCs/>
          <w:color w:val="444446"/>
          <w:sz w:val="32"/>
          <w:szCs w:val="32"/>
          <w:rtl/>
        </w:rPr>
        <w:t xml:space="preserve"> </w:t>
      </w:r>
      <w:r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.</w:t>
      </w:r>
    </w:p>
    <w:p w:rsidR="007F6826" w:rsidRPr="00DA75B1" w:rsidRDefault="007F6826" w:rsidP="001208B4">
      <w:pPr>
        <w:spacing w:before="100" w:beforeAutospacing="1" w:after="100" w:afterAutospacing="1" w:line="270" w:lineRule="atLeast"/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</w:pPr>
      <w:r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4 -  با یک دست چین های پوستی دستگاه تناسلی را از هم باز کرده و با دستمال یک بار مصرف اطراف مقعد و پیشابراه را از جلو به عقب تمیز کنید. این کار را دو بار تکرار نمائید.</w:t>
      </w:r>
    </w:p>
    <w:p w:rsidR="007F6826" w:rsidRPr="007F6826" w:rsidRDefault="007F6826" w:rsidP="001208B4">
      <w:pPr>
        <w:spacing w:before="100" w:beforeAutospacing="1" w:after="100" w:afterAutospacing="1" w:line="270" w:lineRule="atLeast"/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</w:pPr>
      <w:r w:rsidRPr="007F6826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البته در هر بار تمیز کردن از یک دستمال تمیز استفاده نموده و دستمال قبلی را دور بیندازید.</w:t>
      </w:r>
    </w:p>
    <w:p w:rsidR="007F6826" w:rsidRPr="00DA75B1" w:rsidRDefault="009B3C01" w:rsidP="001208B4">
      <w:pPr>
        <w:spacing w:before="100" w:beforeAutospacing="1" w:after="100" w:afterAutospacing="1" w:line="270" w:lineRule="atLeast"/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</w:pPr>
      <w:r w:rsidRPr="00DA75B1">
        <w:rPr>
          <w:rFonts w:ascii="Tahoma" w:eastAsia="Times New Roman" w:hAnsi="Tahoma" w:cs="B Nazanin" w:hint="cs"/>
          <w:b/>
          <w:bCs/>
          <w:color w:val="444446"/>
          <w:sz w:val="32"/>
          <w:szCs w:val="32"/>
          <w:rtl/>
        </w:rPr>
        <w:t>5</w:t>
      </w:r>
      <w:r w:rsidR="007F6826"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 xml:space="preserve"> - درب ظرف کشت ادرار را با احتیاط باز کنید، تحت هیچ عنوان دست های شما نباید با سطح داخلی ظرف ادرار  یا درب آن تماس پیدا کند</w:t>
      </w:r>
      <w:r w:rsidRPr="00DA75B1">
        <w:rPr>
          <w:rFonts w:ascii="Tahoma" w:eastAsia="Times New Roman" w:hAnsi="Tahoma" w:cs="B Nazanin" w:hint="cs"/>
          <w:b/>
          <w:bCs/>
          <w:color w:val="444446"/>
          <w:sz w:val="32"/>
          <w:szCs w:val="32"/>
          <w:rtl/>
        </w:rPr>
        <w:t xml:space="preserve"> </w:t>
      </w:r>
      <w:r w:rsidR="007F6826"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.</w:t>
      </w:r>
    </w:p>
    <w:p w:rsidR="007F6826" w:rsidRPr="00DA75B1" w:rsidRDefault="009B3C01" w:rsidP="001208B4">
      <w:pPr>
        <w:spacing w:before="100" w:beforeAutospacing="1" w:after="100" w:afterAutospacing="1" w:line="270" w:lineRule="atLeast"/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</w:pPr>
      <w:r w:rsidRPr="00DA75B1">
        <w:rPr>
          <w:rFonts w:ascii="Tahoma" w:eastAsia="Times New Roman" w:hAnsi="Tahoma" w:cs="B Nazanin" w:hint="cs"/>
          <w:b/>
          <w:bCs/>
          <w:color w:val="444446"/>
          <w:sz w:val="32"/>
          <w:szCs w:val="32"/>
          <w:rtl/>
        </w:rPr>
        <w:t>6</w:t>
      </w:r>
      <w:r w:rsidR="007F6826"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 xml:space="preserve"> - پس از این که جریان ادرار شروع شد، قسمت اولیه ادرار (2 ثانیه اول) را دور ریخته و بقیه ادرار را با حجم 30 میلی لیتر (حداقل نصف ظرف) جمع کنید</w:t>
      </w:r>
      <w:r w:rsidRPr="00DA75B1">
        <w:rPr>
          <w:rFonts w:ascii="Tahoma" w:eastAsia="Times New Roman" w:hAnsi="Tahoma" w:cs="B Nazanin" w:hint="cs"/>
          <w:b/>
          <w:bCs/>
          <w:color w:val="444446"/>
          <w:sz w:val="32"/>
          <w:szCs w:val="32"/>
          <w:rtl/>
        </w:rPr>
        <w:t xml:space="preserve"> </w:t>
      </w:r>
      <w:r w:rsidR="007F6826"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.</w:t>
      </w:r>
    </w:p>
    <w:p w:rsidR="007F6826" w:rsidRPr="00DA75B1" w:rsidRDefault="007F6826" w:rsidP="001208B4">
      <w:pPr>
        <w:spacing w:before="100" w:beforeAutospacing="1" w:after="100" w:afterAutospacing="1" w:line="270" w:lineRule="atLeast"/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</w:pPr>
      <w:r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توجه داشته باشید که ظرف مذکور تحت هیچ عنوان با پوست اطراف ناحیه تناسلی تماس پیدا نکند.</w:t>
      </w:r>
    </w:p>
    <w:p w:rsidR="007F6826" w:rsidRPr="00DA75B1" w:rsidRDefault="009B3C01" w:rsidP="001208B4">
      <w:pPr>
        <w:spacing w:before="100" w:beforeAutospacing="1" w:after="100" w:afterAutospacing="1" w:line="270" w:lineRule="atLeast"/>
        <w:rPr>
          <w:rFonts w:ascii="Tahoma" w:eastAsia="Times New Roman" w:hAnsi="Tahoma" w:cs="B Nazanin" w:hint="cs"/>
          <w:b/>
          <w:bCs/>
          <w:color w:val="444446"/>
          <w:sz w:val="32"/>
          <w:szCs w:val="32"/>
          <w:rtl/>
        </w:rPr>
      </w:pPr>
      <w:r w:rsidRPr="00DA75B1">
        <w:rPr>
          <w:rFonts w:ascii="Tahoma" w:eastAsia="Times New Roman" w:hAnsi="Tahoma" w:cs="B Nazanin" w:hint="cs"/>
          <w:b/>
          <w:bCs/>
          <w:color w:val="444446"/>
          <w:sz w:val="32"/>
          <w:szCs w:val="32"/>
          <w:rtl/>
        </w:rPr>
        <w:t>7</w:t>
      </w:r>
      <w:r w:rsidR="007F6826"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 xml:space="preserve"> - درب ظرف را بسته و آن را به آزمایشگاه تحویل دهید</w:t>
      </w:r>
      <w:r w:rsidRPr="00DA75B1">
        <w:rPr>
          <w:rFonts w:ascii="Tahoma" w:eastAsia="Times New Roman" w:hAnsi="Tahoma" w:cs="B Nazanin" w:hint="cs"/>
          <w:b/>
          <w:bCs/>
          <w:color w:val="444446"/>
          <w:sz w:val="32"/>
          <w:szCs w:val="32"/>
          <w:rtl/>
        </w:rPr>
        <w:t xml:space="preserve"> </w:t>
      </w:r>
      <w:r w:rsidR="007F6826"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.</w:t>
      </w:r>
    </w:p>
    <w:p w:rsidR="007F6826" w:rsidRPr="00DA75B1" w:rsidRDefault="007F6826" w:rsidP="001208B4">
      <w:pPr>
        <w:spacing w:before="100" w:beforeAutospacing="1" w:after="100" w:afterAutospacing="1" w:line="270" w:lineRule="atLeast"/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</w:pPr>
      <w:r w:rsidRPr="00DA75B1">
        <w:rPr>
          <w:rFonts w:ascii="Tahoma" w:eastAsia="Times New Roman" w:hAnsi="Tahoma" w:cs="B Nazanin"/>
          <w:b/>
          <w:bCs/>
          <w:color w:val="444446"/>
          <w:sz w:val="32"/>
          <w:szCs w:val="32"/>
          <w:rtl/>
        </w:rPr>
        <w:t>بهتر است در صورت امکان شب پیش از نمونه برداری حمام کنید.</w:t>
      </w:r>
    </w:p>
    <w:p w:rsidR="008D30AB" w:rsidRDefault="008D30AB" w:rsidP="00300972"/>
    <w:sectPr w:rsidR="008D30AB" w:rsidSect="007F6826">
      <w:pgSz w:w="11906" w:h="16838"/>
      <w:pgMar w:top="709" w:right="849" w:bottom="709" w:left="851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6826"/>
    <w:rsid w:val="001208B4"/>
    <w:rsid w:val="00300972"/>
    <w:rsid w:val="003239F8"/>
    <w:rsid w:val="00462F9A"/>
    <w:rsid w:val="00592AFF"/>
    <w:rsid w:val="007F6826"/>
    <w:rsid w:val="008D30AB"/>
    <w:rsid w:val="0094608A"/>
    <w:rsid w:val="009B3C01"/>
    <w:rsid w:val="00D36DDA"/>
    <w:rsid w:val="00DA75B1"/>
    <w:rsid w:val="00FD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67"/>
    <w:pPr>
      <w:bidi/>
    </w:pPr>
  </w:style>
  <w:style w:type="paragraph" w:styleId="Heading1">
    <w:name w:val="heading 1"/>
    <w:basedOn w:val="Normal"/>
    <w:link w:val="Heading1Char"/>
    <w:uiPriority w:val="9"/>
    <w:qFormat/>
    <w:rsid w:val="007F6826"/>
    <w:pPr>
      <w:bidi w:val="0"/>
      <w:spacing w:before="375" w:after="225" w:line="540" w:lineRule="atLeast"/>
      <w:outlineLvl w:val="0"/>
    </w:pPr>
    <w:rPr>
      <w:rFonts w:ascii="Tahoma" w:eastAsia="Times New Roman" w:hAnsi="Tahoma" w:cs="Tahoma"/>
      <w:caps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826"/>
    <w:rPr>
      <w:rFonts w:ascii="Tahoma" w:eastAsia="Times New Roman" w:hAnsi="Tahoma" w:cs="Tahoma"/>
      <w:caps/>
      <w:kern w:val="36"/>
      <w:sz w:val="54"/>
      <w:szCs w:val="54"/>
    </w:rPr>
  </w:style>
  <w:style w:type="character" w:styleId="Strong">
    <w:name w:val="Strong"/>
    <w:basedOn w:val="DefaultParagraphFont"/>
    <w:uiPriority w:val="22"/>
    <w:qFormat/>
    <w:rsid w:val="007F68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68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49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0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01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7436-D36E-413E-98D4-263D05AE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</dc:creator>
  <cp:keywords/>
  <dc:description/>
  <cp:lastModifiedBy>n</cp:lastModifiedBy>
  <cp:revision>7</cp:revision>
  <dcterms:created xsi:type="dcterms:W3CDTF">2017-01-16T21:11:00Z</dcterms:created>
  <dcterms:modified xsi:type="dcterms:W3CDTF">2018-06-20T06:18:00Z</dcterms:modified>
</cp:coreProperties>
</file>